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7199" w:rsidP="00115448">
      <w:pPr>
        <w:pStyle w:val="NoSpacing"/>
      </w:pPr>
      <w:proofErr w:type="spellStart"/>
      <w:r>
        <w:rPr>
          <w:u w:val="single"/>
        </w:rPr>
        <w:t>Dr.John</w:t>
      </w:r>
      <w:proofErr w:type="spellEnd"/>
      <w:r>
        <w:rPr>
          <w:u w:val="single"/>
        </w:rPr>
        <w:t xml:space="preserve"> KETON</w:t>
      </w:r>
      <w:r>
        <w:t xml:space="preserve">     (fl.1480-92)</w:t>
      </w:r>
    </w:p>
    <w:p w:rsidR="00D07199" w:rsidRDefault="00D07199" w:rsidP="00115448">
      <w:pPr>
        <w:pStyle w:val="NoSpacing"/>
      </w:pPr>
      <w:proofErr w:type="gramStart"/>
      <w:r>
        <w:t>Canon of Salisbury.</w:t>
      </w:r>
      <w:proofErr w:type="gramEnd"/>
    </w:p>
    <w:p w:rsidR="00D07199" w:rsidRDefault="00D07199" w:rsidP="00115448">
      <w:pPr>
        <w:pStyle w:val="NoSpacing"/>
      </w:pPr>
    </w:p>
    <w:p w:rsidR="00D07199" w:rsidRDefault="00D07199" w:rsidP="00115448">
      <w:pPr>
        <w:pStyle w:val="NoSpacing"/>
      </w:pPr>
    </w:p>
    <w:p w:rsidR="00D07199" w:rsidRDefault="00D07199" w:rsidP="00115448">
      <w:pPr>
        <w:pStyle w:val="NoSpacing"/>
      </w:pPr>
      <w:r>
        <w:t>25 Mar.1480</w:t>
      </w:r>
      <w:r>
        <w:tab/>
        <w:t xml:space="preserve">He became a chorister at </w:t>
      </w:r>
      <w:proofErr w:type="spellStart"/>
      <w:r>
        <w:t>Southwell</w:t>
      </w:r>
      <w:proofErr w:type="spellEnd"/>
      <w:r>
        <w:t xml:space="preserve"> Minster, Nottinghamshire.</w:t>
      </w:r>
    </w:p>
    <w:p w:rsidR="00D07199" w:rsidRDefault="00D07199" w:rsidP="00115448">
      <w:pPr>
        <w:pStyle w:val="NoSpacing"/>
      </w:pPr>
      <w:r>
        <w:tab/>
      </w:r>
      <w:r>
        <w:tab/>
        <w:t xml:space="preserve">(V.C.H. Nottinghamshire </w:t>
      </w:r>
      <w:proofErr w:type="spellStart"/>
      <w:r>
        <w:t>vol.II</w:t>
      </w:r>
      <w:proofErr w:type="spellEnd"/>
      <w:r>
        <w:t xml:space="preserve"> p.187)</w:t>
      </w:r>
    </w:p>
    <w:p w:rsidR="00D07199" w:rsidRDefault="00D07199" w:rsidP="00115448">
      <w:pPr>
        <w:pStyle w:val="NoSpacing"/>
      </w:pPr>
      <w:r>
        <w:tab/>
        <w:t>1492</w:t>
      </w:r>
      <w:r>
        <w:tab/>
        <w:t xml:space="preserve">He was a chaplain at </w:t>
      </w:r>
      <w:proofErr w:type="spellStart"/>
      <w:r>
        <w:t>Southwell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D07199" w:rsidRDefault="00D07199" w:rsidP="00115448">
      <w:pPr>
        <w:pStyle w:val="NoSpacing"/>
      </w:pPr>
    </w:p>
    <w:p w:rsidR="00D07199" w:rsidRDefault="00D07199" w:rsidP="00115448">
      <w:pPr>
        <w:pStyle w:val="NoSpacing"/>
      </w:pPr>
    </w:p>
    <w:p w:rsidR="00D07199" w:rsidRDefault="00D07199" w:rsidP="00115448">
      <w:pPr>
        <w:pStyle w:val="NoSpacing"/>
      </w:pPr>
    </w:p>
    <w:p w:rsidR="00D07199" w:rsidRPr="00D07199" w:rsidRDefault="00D07199" w:rsidP="00115448">
      <w:pPr>
        <w:pStyle w:val="NoSpacing"/>
      </w:pPr>
      <w:r>
        <w:t>16 January 2012</w:t>
      </w:r>
      <w:bookmarkStart w:id="0" w:name="_GoBack"/>
      <w:bookmarkEnd w:id="0"/>
    </w:p>
    <w:sectPr w:rsidR="00D07199" w:rsidRPr="00D07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199" w:rsidRDefault="00D07199" w:rsidP="00552EBA">
      <w:r>
        <w:separator/>
      </w:r>
    </w:p>
  </w:endnote>
  <w:endnote w:type="continuationSeparator" w:id="0">
    <w:p w:rsidR="00D07199" w:rsidRDefault="00D071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7199">
      <w:rPr>
        <w:noProof/>
      </w:rPr>
      <w:t>16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199" w:rsidRDefault="00D07199" w:rsidP="00552EBA">
      <w:r>
        <w:separator/>
      </w:r>
    </w:p>
  </w:footnote>
  <w:footnote w:type="continuationSeparator" w:id="0">
    <w:p w:rsidR="00D07199" w:rsidRDefault="00D071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719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2012-01-16T22:03:00Z</dcterms:created>
  <dcterms:modified xsi:type="dcterms:W3CDTF">2012-01-16T22:05:00Z</dcterms:modified>
</cp:coreProperties>
</file>